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B4A77" w14:textId="5382BBB2" w:rsidR="007933AD" w:rsidRDefault="007933AD" w:rsidP="007933AD">
      <w:pPr>
        <w:spacing w:line="360" w:lineRule="auto"/>
        <w:jc w:val="center"/>
        <w:rPr>
          <w:b/>
        </w:rPr>
      </w:pPr>
      <w:r>
        <w:rPr>
          <w:b/>
        </w:rPr>
        <w:t>Zápisnica zo zasadnutia  Rady školy pri SZUŠ konanej dňa 27.02.2026</w:t>
      </w:r>
    </w:p>
    <w:p w14:paraId="6D44AD2A" w14:textId="77777777" w:rsidR="007933AD" w:rsidRDefault="007933AD" w:rsidP="007933AD">
      <w:pPr>
        <w:spacing w:line="360" w:lineRule="auto"/>
        <w:jc w:val="center"/>
        <w:rPr>
          <w:b/>
        </w:rPr>
      </w:pPr>
    </w:p>
    <w:p w14:paraId="7EB420DC" w14:textId="77777777" w:rsidR="007933AD" w:rsidRPr="00B06B07" w:rsidRDefault="007933AD" w:rsidP="007933AD">
      <w:pPr>
        <w:spacing w:line="360" w:lineRule="auto"/>
        <w:jc w:val="both"/>
      </w:pPr>
      <w:r w:rsidRPr="00B06B07">
        <w:t>Prítomní: viď prezenčná listina</w:t>
      </w:r>
    </w:p>
    <w:p w14:paraId="5F5D9AD2" w14:textId="77777777" w:rsidR="007933AD" w:rsidRPr="00B06B07" w:rsidRDefault="007933AD" w:rsidP="007933AD">
      <w:pPr>
        <w:spacing w:line="360" w:lineRule="auto"/>
        <w:jc w:val="both"/>
      </w:pPr>
      <w:r w:rsidRPr="00B06B07">
        <w:t>Program:  1. Otvorenie</w:t>
      </w:r>
    </w:p>
    <w:p w14:paraId="250950B8" w14:textId="77777777" w:rsidR="007933AD" w:rsidRDefault="007933AD" w:rsidP="007933AD">
      <w:pPr>
        <w:spacing w:line="360" w:lineRule="auto"/>
        <w:jc w:val="both"/>
      </w:pPr>
      <w:r>
        <w:t xml:space="preserve">                 </w:t>
      </w:r>
      <w:r w:rsidRPr="00B06B07">
        <w:t xml:space="preserve">2. Kontrola </w:t>
      </w:r>
      <w:r>
        <w:t xml:space="preserve">plnenia </w:t>
      </w:r>
      <w:r w:rsidRPr="00B06B07">
        <w:t>uznesení</w:t>
      </w:r>
    </w:p>
    <w:p w14:paraId="716A61EE" w14:textId="77777777" w:rsidR="007933AD" w:rsidRDefault="007933AD" w:rsidP="007933AD">
      <w:pPr>
        <w:spacing w:line="360" w:lineRule="auto"/>
        <w:jc w:val="both"/>
      </w:pPr>
      <w:r>
        <w:t xml:space="preserve">                 3. Správa o činnosti Súkromnej základnej umeleckej školy v Prakovciach za </w:t>
      </w:r>
    </w:p>
    <w:p w14:paraId="193BE56B" w14:textId="5BB3819F" w:rsidR="007933AD" w:rsidRDefault="007933AD" w:rsidP="007933AD">
      <w:pPr>
        <w:spacing w:line="360" w:lineRule="auto"/>
        <w:jc w:val="both"/>
      </w:pPr>
      <w:r>
        <w:t xml:space="preserve">                     rok 2025</w:t>
      </w:r>
    </w:p>
    <w:p w14:paraId="29DCFA63" w14:textId="2FC1F711" w:rsidR="007933AD" w:rsidRDefault="007933AD" w:rsidP="007933AD">
      <w:pPr>
        <w:spacing w:line="360" w:lineRule="auto"/>
        <w:jc w:val="both"/>
      </w:pPr>
      <w:r>
        <w:t xml:space="preserve">                 4. Plánované podujatia v roku 2026 organizované SZUŠ Prakovce</w:t>
      </w:r>
    </w:p>
    <w:p w14:paraId="7E5F59AE" w14:textId="1A7523FC" w:rsidR="007933AD" w:rsidRPr="007933AD" w:rsidRDefault="007933AD" w:rsidP="007933AD">
      <w:pPr>
        <w:spacing w:line="360" w:lineRule="auto"/>
        <w:jc w:val="both"/>
        <w:rPr>
          <w:b/>
          <w:bCs/>
        </w:rPr>
      </w:pPr>
      <w:r w:rsidRPr="007933AD">
        <w:rPr>
          <w:b/>
          <w:bCs/>
        </w:rPr>
        <w:t xml:space="preserve">                 5. Informácie k zmene zákona  č. 321/2025 Z. z. o školskej správe a o zmene a doplnení niektorých zákonov – Rada školy</w:t>
      </w:r>
    </w:p>
    <w:p w14:paraId="1D7E6A81" w14:textId="034601FF" w:rsidR="007933AD" w:rsidRDefault="007933AD" w:rsidP="007933AD">
      <w:pPr>
        <w:spacing w:line="360" w:lineRule="auto"/>
        <w:jc w:val="both"/>
      </w:pPr>
      <w:r>
        <w:t xml:space="preserve">                 6. Rôzne</w:t>
      </w:r>
    </w:p>
    <w:p w14:paraId="15C895BB" w14:textId="0B3C527F" w:rsidR="007933AD" w:rsidRDefault="007933AD" w:rsidP="007933AD">
      <w:pPr>
        <w:spacing w:line="360" w:lineRule="auto"/>
        <w:jc w:val="both"/>
      </w:pPr>
      <w:r>
        <w:t xml:space="preserve">                 7. Diskusia</w:t>
      </w:r>
    </w:p>
    <w:p w14:paraId="4B24E99F" w14:textId="363C53B9" w:rsidR="007933AD" w:rsidRDefault="007933AD" w:rsidP="007933AD">
      <w:pPr>
        <w:spacing w:line="360" w:lineRule="auto"/>
        <w:jc w:val="both"/>
      </w:pPr>
      <w:r>
        <w:t xml:space="preserve">                 8. Uznesenie </w:t>
      </w:r>
    </w:p>
    <w:p w14:paraId="62234590" w14:textId="59B7939A" w:rsidR="007933AD" w:rsidRDefault="007933AD" w:rsidP="007933AD">
      <w:pPr>
        <w:spacing w:line="360" w:lineRule="auto"/>
        <w:jc w:val="both"/>
      </w:pPr>
      <w:r>
        <w:t xml:space="preserve">                 9. Záver</w:t>
      </w:r>
    </w:p>
    <w:p w14:paraId="7E30861E" w14:textId="77777777" w:rsidR="007933AD" w:rsidRDefault="007933AD" w:rsidP="007933AD"/>
    <w:p w14:paraId="269620D0" w14:textId="77777777" w:rsidR="007933AD" w:rsidRDefault="007933AD" w:rsidP="007933AD">
      <w:pPr>
        <w:spacing w:line="360" w:lineRule="auto"/>
      </w:pPr>
      <w:r>
        <w:t>K bodu 1: Predsedníčka RŠ privítala prítomných a otvorila zasadnutie</w:t>
      </w:r>
    </w:p>
    <w:p w14:paraId="6875A566" w14:textId="77777777" w:rsidR="007933AD" w:rsidRDefault="007933AD" w:rsidP="007933AD">
      <w:pPr>
        <w:spacing w:line="360" w:lineRule="auto"/>
      </w:pPr>
      <w:r>
        <w:t>K bodu 2: Uznesenia z predchádzajúceho zasadnutia boli splnené.</w:t>
      </w:r>
    </w:p>
    <w:p w14:paraId="04573218" w14:textId="300E5A90" w:rsidR="007933AD" w:rsidRDefault="007933AD" w:rsidP="007933AD">
      <w:pPr>
        <w:spacing w:line="360" w:lineRule="auto"/>
      </w:pPr>
      <w:r>
        <w:t xml:space="preserve">K bodu 3: Pani riaditeľka </w:t>
      </w:r>
      <w:proofErr w:type="spellStart"/>
      <w:r>
        <w:t>Hamráková</w:t>
      </w:r>
      <w:proofErr w:type="spellEnd"/>
      <w:r>
        <w:t xml:space="preserve"> predniesla správu o činnosti SZUŠ za rok 2025.</w:t>
      </w:r>
    </w:p>
    <w:p w14:paraId="202975BF" w14:textId="0BF2D19A" w:rsidR="007933AD" w:rsidRDefault="007933AD" w:rsidP="007933AD">
      <w:pPr>
        <w:spacing w:line="360" w:lineRule="auto"/>
      </w:pPr>
      <w:r>
        <w:t xml:space="preserve">K bodu 4: Pani riaditeľka oboznámila prítomných s plánovanými akciami roku 2026   </w:t>
      </w:r>
    </w:p>
    <w:p w14:paraId="7196EE9C" w14:textId="77777777" w:rsidR="007933AD" w:rsidRDefault="007933AD" w:rsidP="007933AD">
      <w:pPr>
        <w:spacing w:line="360" w:lineRule="auto"/>
      </w:pPr>
      <w:r>
        <w:t xml:space="preserve">                 a poprosila členov RŠ o spoluprácu.</w:t>
      </w:r>
    </w:p>
    <w:p w14:paraId="0ABFB970" w14:textId="4F613E12" w:rsidR="007933AD" w:rsidRDefault="007933AD" w:rsidP="007933AD">
      <w:pPr>
        <w:spacing w:line="360" w:lineRule="auto"/>
      </w:pPr>
      <w:r>
        <w:t xml:space="preserve">K bodu 5: </w:t>
      </w:r>
      <w:r w:rsidR="00647C8B">
        <w:t>Predsedníčka RŠ informovala prítomných o</w:t>
      </w:r>
      <w:r w:rsidR="00F80A33">
        <w:t xml:space="preserve"> zmene zákona č.321/2025 týkajúcich za RŠ. </w:t>
      </w:r>
      <w:r w:rsidR="004D38C3">
        <w:t>Rada školy v tomto zložení</w:t>
      </w:r>
      <w:r w:rsidR="00654ECC">
        <w:t xml:space="preserve"> je funkčná do 31.8.2026. Od 1.9.2026 bude </w:t>
      </w:r>
      <w:r w:rsidR="00A60CD3">
        <w:t>nové zloženie RŠ – 11 členov</w:t>
      </w:r>
      <w:r w:rsidR="002C0857">
        <w:t xml:space="preserve">; 3 </w:t>
      </w:r>
      <w:r w:rsidR="002536AA">
        <w:t xml:space="preserve">volení </w:t>
      </w:r>
      <w:r w:rsidR="002C0857">
        <w:t>zástupcovia zamestnancov, 4</w:t>
      </w:r>
      <w:r w:rsidR="002536AA">
        <w:t xml:space="preserve"> volení</w:t>
      </w:r>
      <w:r w:rsidR="002C0857">
        <w:t xml:space="preserve"> zástupcovia rodičov a 4 delegovaní zástupcovia zriaďovateľa.</w:t>
      </w:r>
      <w:r w:rsidR="002536AA">
        <w:t xml:space="preserve"> Voľby za jednotlivé sekcie prebehnú v priebehu mája 2026.</w:t>
      </w:r>
    </w:p>
    <w:p w14:paraId="7839BF2C" w14:textId="2C9A541A" w:rsidR="007933AD" w:rsidRDefault="007933AD" w:rsidP="007933AD">
      <w:pPr>
        <w:spacing w:line="360" w:lineRule="auto"/>
      </w:pPr>
      <w:r>
        <w:t xml:space="preserve">K bodu 6: </w:t>
      </w:r>
      <w:r w:rsidR="00063491">
        <w:t xml:space="preserve">v rôznom </w:t>
      </w:r>
      <w:r w:rsidR="009E1718">
        <w:t>p. zriaďovateľka</w:t>
      </w:r>
      <w:r w:rsidR="00063491">
        <w:t xml:space="preserve"> informovala o spolupráci školy s ostatnými organizáciami</w:t>
      </w:r>
      <w:r w:rsidR="006D1E2A">
        <w:t xml:space="preserve"> v obci i mimo nej.</w:t>
      </w:r>
    </w:p>
    <w:p w14:paraId="0C5E28B7" w14:textId="46E310C7" w:rsidR="006D1E2A" w:rsidRDefault="006D1E2A" w:rsidP="007933AD">
      <w:pPr>
        <w:spacing w:line="360" w:lineRule="auto"/>
      </w:pPr>
      <w:r>
        <w:t>K bodu 7: Prítomní sa vyjadrili k vyššie uvedeným bodom rokovania.</w:t>
      </w:r>
    </w:p>
    <w:p w14:paraId="10837BA8" w14:textId="77777777" w:rsidR="00514410" w:rsidRDefault="00514410" w:rsidP="007933AD">
      <w:pPr>
        <w:spacing w:line="360" w:lineRule="auto"/>
      </w:pPr>
    </w:p>
    <w:p w14:paraId="5A67F1BF" w14:textId="676C2608" w:rsidR="007933AD" w:rsidRDefault="007933AD" w:rsidP="007933AD">
      <w:pPr>
        <w:spacing w:line="360" w:lineRule="auto"/>
      </w:pPr>
      <w:r>
        <w:t>Uzneseni</w:t>
      </w:r>
      <w:r w:rsidR="00514410">
        <w:t>a</w:t>
      </w:r>
      <w:r>
        <w:t>:</w:t>
      </w:r>
    </w:p>
    <w:p w14:paraId="60B2027A" w14:textId="054D1F02" w:rsidR="007933AD" w:rsidRDefault="007933AD" w:rsidP="007933AD">
      <w:pPr>
        <w:spacing w:line="360" w:lineRule="auto"/>
        <w:jc w:val="both"/>
      </w:pPr>
      <w:r>
        <w:t>1</w:t>
      </w:r>
      <w:r w:rsidR="00166045">
        <w:t xml:space="preserve">/2026 - </w:t>
      </w:r>
      <w:r>
        <w:t xml:space="preserve">RŠ berie na vedomie Správu o činnosti Súkromnej základnej umeleckej školy v Prakovciach  </w:t>
      </w:r>
    </w:p>
    <w:p w14:paraId="2815F736" w14:textId="5E178832" w:rsidR="007933AD" w:rsidRDefault="007933AD" w:rsidP="007933AD">
      <w:pPr>
        <w:spacing w:line="360" w:lineRule="auto"/>
        <w:jc w:val="both"/>
      </w:pPr>
      <w:r>
        <w:t xml:space="preserve">     za  rok 2025.</w:t>
      </w:r>
    </w:p>
    <w:p w14:paraId="6DE941B1" w14:textId="026FDA01" w:rsidR="00514410" w:rsidRDefault="00514410" w:rsidP="007933AD">
      <w:pPr>
        <w:spacing w:line="360" w:lineRule="auto"/>
        <w:jc w:val="both"/>
      </w:pPr>
      <w:r>
        <w:lastRenderedPageBreak/>
        <w:t>2</w:t>
      </w:r>
      <w:r w:rsidR="00166045">
        <w:t>/2026 -</w:t>
      </w:r>
      <w:r>
        <w:t xml:space="preserve"> RŠ berie na vedomie informáciu o zmene zákona č.321/2025 </w:t>
      </w:r>
      <w:r w:rsidRPr="00514410">
        <w:t>o školskej správe a o zmene a doplnení niektorých zákonov</w:t>
      </w:r>
      <w:r w:rsidR="00166045">
        <w:t>.</w:t>
      </w:r>
    </w:p>
    <w:p w14:paraId="23018EAB" w14:textId="77777777" w:rsidR="00043AB5" w:rsidRPr="00514410" w:rsidRDefault="00043AB5" w:rsidP="007933AD">
      <w:pPr>
        <w:spacing w:line="360" w:lineRule="auto"/>
        <w:jc w:val="both"/>
      </w:pPr>
    </w:p>
    <w:p w14:paraId="6DB993E1" w14:textId="77777777" w:rsidR="007933AD" w:rsidRDefault="007933AD" w:rsidP="007933AD">
      <w:pPr>
        <w:spacing w:line="360" w:lineRule="auto"/>
        <w:jc w:val="both"/>
      </w:pPr>
      <w:r>
        <w:t>V závere pani predsedníčka poďakovala prítomným za aktívnu spoluprácu a ukončila zasadnutie.</w:t>
      </w:r>
    </w:p>
    <w:p w14:paraId="036B0099" w14:textId="77777777" w:rsidR="007933AD" w:rsidRDefault="007933AD" w:rsidP="007933AD">
      <w:pPr>
        <w:spacing w:line="360" w:lineRule="auto"/>
        <w:jc w:val="both"/>
      </w:pPr>
    </w:p>
    <w:p w14:paraId="3B02A9C0" w14:textId="77777777" w:rsidR="007933AD" w:rsidRDefault="007933AD" w:rsidP="007933AD">
      <w:pPr>
        <w:spacing w:line="360" w:lineRule="auto"/>
        <w:jc w:val="both"/>
      </w:pPr>
    </w:p>
    <w:p w14:paraId="7036FF1E" w14:textId="77777777" w:rsidR="007933AD" w:rsidRDefault="007933AD" w:rsidP="007933AD">
      <w:pPr>
        <w:spacing w:line="360" w:lineRule="auto"/>
        <w:jc w:val="both"/>
      </w:pPr>
    </w:p>
    <w:p w14:paraId="08E60FF9" w14:textId="77777777" w:rsidR="007933AD" w:rsidRDefault="007933AD" w:rsidP="007933AD">
      <w:pPr>
        <w:spacing w:line="360" w:lineRule="auto"/>
        <w:jc w:val="both"/>
      </w:pPr>
    </w:p>
    <w:p w14:paraId="7CFF707C" w14:textId="35205626" w:rsidR="007933AD" w:rsidRDefault="007933AD" w:rsidP="007933AD">
      <w:pPr>
        <w:spacing w:line="360" w:lineRule="auto"/>
        <w:jc w:val="both"/>
      </w:pPr>
      <w:r>
        <w:t>V Prakovciach 27.02.2026                                                      Zapísala: PaedDr. Lenka Vilčková</w:t>
      </w:r>
    </w:p>
    <w:p w14:paraId="6E8B4B9E" w14:textId="77777777" w:rsidR="007933AD" w:rsidRDefault="007933AD" w:rsidP="007933AD">
      <w:pPr>
        <w:spacing w:line="360" w:lineRule="auto"/>
        <w:jc w:val="both"/>
      </w:pPr>
      <w:r>
        <w:t xml:space="preserve">                                                                                                Overila: Mgr. </w:t>
      </w:r>
      <w:proofErr w:type="spellStart"/>
      <w:r>
        <w:t>Aneta</w:t>
      </w:r>
      <w:proofErr w:type="spellEnd"/>
      <w:r>
        <w:t xml:space="preserve"> Bučková</w:t>
      </w:r>
    </w:p>
    <w:p w14:paraId="70E0CEED" w14:textId="77777777" w:rsidR="007933AD" w:rsidRDefault="007933AD" w:rsidP="007933AD">
      <w:pPr>
        <w:spacing w:line="360" w:lineRule="auto"/>
      </w:pPr>
    </w:p>
    <w:p w14:paraId="3DA6ED4A" w14:textId="77777777" w:rsidR="00043AB5" w:rsidRDefault="00043AB5" w:rsidP="007933AD">
      <w:pPr>
        <w:spacing w:line="360" w:lineRule="auto"/>
      </w:pPr>
    </w:p>
    <w:p w14:paraId="796125EB" w14:textId="77777777" w:rsidR="00043AB5" w:rsidRDefault="00043AB5" w:rsidP="007933AD">
      <w:pPr>
        <w:spacing w:line="360" w:lineRule="auto"/>
      </w:pPr>
    </w:p>
    <w:p w14:paraId="7B6F54E7" w14:textId="77777777" w:rsidR="007933AD" w:rsidRDefault="007933AD" w:rsidP="007933AD">
      <w:pPr>
        <w:spacing w:line="360" w:lineRule="auto"/>
      </w:pPr>
    </w:p>
    <w:p w14:paraId="79191707" w14:textId="13255AED" w:rsidR="007933AD" w:rsidRPr="00C35304" w:rsidRDefault="007933AD" w:rsidP="007933AD">
      <w:pPr>
        <w:spacing w:line="360" w:lineRule="auto"/>
        <w:rPr>
          <w:b/>
          <w:bCs/>
        </w:rPr>
      </w:pPr>
      <w:r w:rsidRPr="00C35304">
        <w:rPr>
          <w:b/>
          <w:bCs/>
        </w:rPr>
        <w:t xml:space="preserve">Prezenčná listina zo zasadnutia Rady školy pri SZUŠ Prakovce </w:t>
      </w:r>
      <w:r>
        <w:rPr>
          <w:b/>
          <w:bCs/>
        </w:rPr>
        <w:t>27.02.2026</w:t>
      </w:r>
    </w:p>
    <w:p w14:paraId="52956426" w14:textId="77777777" w:rsidR="007933AD" w:rsidRPr="00C35304" w:rsidRDefault="007933AD" w:rsidP="007933AD">
      <w:pPr>
        <w:spacing w:line="360" w:lineRule="auto"/>
        <w:rPr>
          <w:b/>
          <w:bCs/>
        </w:rPr>
      </w:pPr>
    </w:p>
    <w:p w14:paraId="482FE257" w14:textId="77777777" w:rsidR="007933AD" w:rsidRPr="00DF6FCD" w:rsidRDefault="007933AD" w:rsidP="007933AD">
      <w:pPr>
        <w:spacing w:line="360" w:lineRule="auto"/>
      </w:pPr>
      <w:r w:rsidRPr="00DF6FCD">
        <w:t>PaedDr. Lenka Vilčková, predseda rady školy                     .......................................</w:t>
      </w:r>
    </w:p>
    <w:p w14:paraId="700B09F4" w14:textId="77777777" w:rsidR="007933AD" w:rsidRDefault="007933AD" w:rsidP="007933AD">
      <w:pPr>
        <w:spacing w:line="360" w:lineRule="auto"/>
      </w:pPr>
      <w:r w:rsidRPr="00DF6FCD">
        <w:t xml:space="preserve">Mgr. </w:t>
      </w:r>
      <w:proofErr w:type="spellStart"/>
      <w:r w:rsidRPr="00DF6FCD">
        <w:t>Aneta</w:t>
      </w:r>
      <w:proofErr w:type="spellEnd"/>
      <w:r w:rsidRPr="00DF6FCD">
        <w:t xml:space="preserve"> Bučková, člen rady školy                                   .....................................</w:t>
      </w:r>
    </w:p>
    <w:p w14:paraId="7289DA7C" w14:textId="77777777" w:rsidR="007933AD" w:rsidRPr="00DF6FCD" w:rsidRDefault="007933AD" w:rsidP="007933AD">
      <w:pPr>
        <w:spacing w:line="360" w:lineRule="auto"/>
      </w:pPr>
      <w:r>
        <w:t xml:space="preserve">Mgr. Vladimír </w:t>
      </w:r>
      <w:proofErr w:type="spellStart"/>
      <w:r>
        <w:t>Plachetka</w:t>
      </w:r>
      <w:proofErr w:type="spellEnd"/>
      <w:r>
        <w:t xml:space="preserve">, </w:t>
      </w:r>
      <w:proofErr w:type="spellStart"/>
      <w:r>
        <w:t>Dis.art</w:t>
      </w:r>
      <w:proofErr w:type="spellEnd"/>
      <w:r>
        <w:t>, člen rady školy                .....................................</w:t>
      </w:r>
    </w:p>
    <w:p w14:paraId="2D8FC933" w14:textId="77777777" w:rsidR="007933AD" w:rsidRPr="00DF6FCD" w:rsidRDefault="007933AD" w:rsidP="007933AD">
      <w:pPr>
        <w:spacing w:line="360" w:lineRule="auto"/>
      </w:pPr>
      <w:r>
        <w:t xml:space="preserve">Ing. Blanka </w:t>
      </w:r>
      <w:proofErr w:type="spellStart"/>
      <w:r>
        <w:t>Krupárová</w:t>
      </w:r>
      <w:proofErr w:type="spellEnd"/>
      <w:r>
        <w:t>,</w:t>
      </w:r>
      <w:r w:rsidRPr="00DF6FCD">
        <w:t xml:space="preserve"> člen rady školy                               .......................................</w:t>
      </w:r>
    </w:p>
    <w:p w14:paraId="002670A3" w14:textId="77777777" w:rsidR="007933AD" w:rsidRPr="00DF6FCD" w:rsidRDefault="007933AD" w:rsidP="007933AD">
      <w:pPr>
        <w:spacing w:line="360" w:lineRule="auto"/>
      </w:pPr>
      <w:r>
        <w:t xml:space="preserve">PaedDr. Martina </w:t>
      </w:r>
      <w:proofErr w:type="spellStart"/>
      <w:r>
        <w:t>Kujnischová</w:t>
      </w:r>
      <w:proofErr w:type="spellEnd"/>
      <w:r>
        <w:t xml:space="preserve">, PhD. </w:t>
      </w:r>
      <w:r w:rsidRPr="00DF6FCD">
        <w:t>, člen rady školy         ......................................</w:t>
      </w:r>
    </w:p>
    <w:p w14:paraId="5DBBDF26" w14:textId="77777777" w:rsidR="007933AD" w:rsidRPr="00DF6FCD" w:rsidRDefault="007933AD" w:rsidP="007933AD">
      <w:pPr>
        <w:spacing w:line="360" w:lineRule="auto"/>
      </w:pPr>
      <w:r>
        <w:t xml:space="preserve">Ingrid </w:t>
      </w:r>
      <w:proofErr w:type="spellStart"/>
      <w:r>
        <w:t>Panaschková</w:t>
      </w:r>
      <w:proofErr w:type="spellEnd"/>
      <w:r w:rsidRPr="00DF6FCD">
        <w:t xml:space="preserve">, člen rady školy                </w:t>
      </w:r>
      <w:r>
        <w:t xml:space="preserve">     </w:t>
      </w:r>
      <w:r w:rsidRPr="00DF6FCD">
        <w:t xml:space="preserve">                .....................................</w:t>
      </w:r>
    </w:p>
    <w:p w14:paraId="0B6CAF05" w14:textId="77777777" w:rsidR="007933AD" w:rsidRDefault="007933AD" w:rsidP="007933AD">
      <w:pPr>
        <w:spacing w:line="360" w:lineRule="auto"/>
      </w:pPr>
      <w:r>
        <w:t xml:space="preserve">Ing. Zuzana </w:t>
      </w:r>
      <w:proofErr w:type="spellStart"/>
      <w:r>
        <w:t>Sakmárová</w:t>
      </w:r>
      <w:proofErr w:type="spellEnd"/>
      <w:r w:rsidRPr="00DF6FCD">
        <w:t>, člen rady školy                              ....................................</w:t>
      </w:r>
    </w:p>
    <w:p w14:paraId="6382F821" w14:textId="77777777" w:rsidR="007933AD" w:rsidRPr="00DF6FCD" w:rsidRDefault="007933AD" w:rsidP="007933AD">
      <w:pPr>
        <w:spacing w:line="360" w:lineRule="auto"/>
      </w:pPr>
    </w:p>
    <w:p w14:paraId="3275F55D" w14:textId="77777777" w:rsidR="007933AD" w:rsidRPr="00DF6FCD" w:rsidRDefault="007933AD" w:rsidP="007933AD">
      <w:pPr>
        <w:spacing w:line="360" w:lineRule="auto"/>
      </w:pPr>
      <w:proofErr w:type="spellStart"/>
      <w:r w:rsidRPr="00DF6FCD">
        <w:t>Mgr</w:t>
      </w:r>
      <w:proofErr w:type="spellEnd"/>
      <w:r w:rsidRPr="00DF6FCD">
        <w:t xml:space="preserve">, </w:t>
      </w:r>
      <w:r>
        <w:t xml:space="preserve">Veronika </w:t>
      </w:r>
      <w:proofErr w:type="spellStart"/>
      <w:r>
        <w:t>Hamráková</w:t>
      </w:r>
      <w:proofErr w:type="spellEnd"/>
      <w:r>
        <w:t xml:space="preserve">, </w:t>
      </w:r>
      <w:proofErr w:type="spellStart"/>
      <w:r>
        <w:t>Dis.art</w:t>
      </w:r>
      <w:proofErr w:type="spellEnd"/>
      <w:r>
        <w:t>.</w:t>
      </w:r>
      <w:r w:rsidRPr="00DF6FCD">
        <w:t>, riaditeľka školy         .....................................</w:t>
      </w:r>
    </w:p>
    <w:p w14:paraId="7252AF6C" w14:textId="77777777" w:rsidR="007933AD" w:rsidRPr="00DF6FCD" w:rsidRDefault="007933AD" w:rsidP="007933AD">
      <w:pPr>
        <w:spacing w:line="360" w:lineRule="auto"/>
      </w:pPr>
      <w:r w:rsidRPr="00DF6FCD">
        <w:t xml:space="preserve">Viera </w:t>
      </w:r>
      <w:proofErr w:type="spellStart"/>
      <w:r w:rsidRPr="00DF6FCD">
        <w:t>Vojtilová</w:t>
      </w:r>
      <w:proofErr w:type="spellEnd"/>
      <w:r w:rsidRPr="00DF6FCD">
        <w:t>, zriaďovateľ                                               ........................................</w:t>
      </w:r>
    </w:p>
    <w:p w14:paraId="6920BCBD" w14:textId="77777777" w:rsidR="007933AD" w:rsidRDefault="007933AD" w:rsidP="007933AD">
      <w:pPr>
        <w:spacing w:line="360" w:lineRule="auto"/>
      </w:pPr>
    </w:p>
    <w:p w14:paraId="2FA071CB" w14:textId="77777777" w:rsidR="009D271B" w:rsidRDefault="009D271B"/>
    <w:sectPr w:rsidR="009D2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1ACEE" w14:textId="77777777" w:rsidR="007D6723" w:rsidRDefault="007D6723" w:rsidP="007933AD">
      <w:r>
        <w:separator/>
      </w:r>
    </w:p>
  </w:endnote>
  <w:endnote w:type="continuationSeparator" w:id="0">
    <w:p w14:paraId="5A7A1F6A" w14:textId="77777777" w:rsidR="007D6723" w:rsidRDefault="007D6723" w:rsidP="00793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50208" w14:textId="77777777" w:rsidR="007D6723" w:rsidRDefault="007D6723" w:rsidP="007933AD">
      <w:r>
        <w:separator/>
      </w:r>
    </w:p>
  </w:footnote>
  <w:footnote w:type="continuationSeparator" w:id="0">
    <w:p w14:paraId="588E2730" w14:textId="77777777" w:rsidR="007D6723" w:rsidRDefault="007D6723" w:rsidP="007933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3AD"/>
    <w:rsid w:val="00043AB5"/>
    <w:rsid w:val="00063491"/>
    <w:rsid w:val="00166045"/>
    <w:rsid w:val="001F4881"/>
    <w:rsid w:val="002536AA"/>
    <w:rsid w:val="002C0857"/>
    <w:rsid w:val="004851F1"/>
    <w:rsid w:val="004D38C3"/>
    <w:rsid w:val="00514410"/>
    <w:rsid w:val="00647C8B"/>
    <w:rsid w:val="00654ECC"/>
    <w:rsid w:val="006D1E2A"/>
    <w:rsid w:val="007933AD"/>
    <w:rsid w:val="007D6723"/>
    <w:rsid w:val="00906F38"/>
    <w:rsid w:val="009D271B"/>
    <w:rsid w:val="009E1718"/>
    <w:rsid w:val="00A60CD3"/>
    <w:rsid w:val="00C22D63"/>
    <w:rsid w:val="00DC4FA4"/>
    <w:rsid w:val="00F8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0F77C"/>
  <w15:chartTrackingRefBased/>
  <w15:docId w15:val="{85E2CA29-4913-468B-92CD-38157037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3A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933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933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933A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933A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933A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933A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933A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933A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933A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9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9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9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933A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933A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933A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933A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933A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933A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93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9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933A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9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933A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933A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933A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933A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9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933A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933A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7933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HlavikaChar">
    <w:name w:val="Hlavička Char"/>
    <w:basedOn w:val="Predvolenpsmoodseku"/>
    <w:link w:val="Hlavika"/>
    <w:uiPriority w:val="99"/>
    <w:rsid w:val="007933AD"/>
  </w:style>
  <w:style w:type="paragraph" w:styleId="Pta">
    <w:name w:val="footer"/>
    <w:basedOn w:val="Normlny"/>
    <w:link w:val="PtaChar"/>
    <w:uiPriority w:val="99"/>
    <w:unhideWhenUsed/>
    <w:rsid w:val="007933A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PtaChar">
    <w:name w:val="Päta Char"/>
    <w:basedOn w:val="Predvolenpsmoodseku"/>
    <w:link w:val="Pta"/>
    <w:uiPriority w:val="99"/>
    <w:rsid w:val="007933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466</Words>
  <Characters>2660</Characters>
  <Application>Microsoft Office Word</Application>
  <DocSecurity>0</DocSecurity>
  <Lines>22</Lines>
  <Paragraphs>6</Paragraphs>
  <ScaleCrop>false</ScaleCrop>
  <Company/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Vilčková</dc:creator>
  <cp:keywords/>
  <dc:description/>
  <cp:lastModifiedBy>Lenka Vilčková</cp:lastModifiedBy>
  <cp:revision>15</cp:revision>
  <dcterms:created xsi:type="dcterms:W3CDTF">2026-02-26T18:47:00Z</dcterms:created>
  <dcterms:modified xsi:type="dcterms:W3CDTF">2026-04-07T16:37:00Z</dcterms:modified>
</cp:coreProperties>
</file>