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keepNext w:val="0"/>
        <w:keepLines w:val="0"/>
        <w:spacing w:after="80" w:lineRule="auto"/>
        <w:rPr>
          <w:b w:val="1"/>
          <w:bCs w:val="1"/>
          <w:sz w:val="30"/>
          <w:szCs w:val="30"/>
        </w:rPr>
      </w:pPr>
      <w:bookmarkStart w:colFirst="0" w:colLast="0" w:name="_7jl8q5ai4tdp" w:id="0"/>
      <w:bookmarkEnd w:id="0"/>
      <w:r w:rsidDel="00000000" w:rsidR="00000000" w:rsidRPr="00000000">
        <w:rPr>
          <w:b w:val="1"/>
          <w:bCs w:val="1"/>
          <w:sz w:val="30"/>
          <w:szCs w:val="30"/>
          <w:rtl w:val="0"/>
        </w:rPr>
        <w:t xml:space="preserve">ZÁPISNICA Č. 2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zo zasadnutia predmetovej komisie z odboru hudobného a tanečno-výtvarného odboru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Dátum konania:</w:t>
      </w:r>
      <w:r w:rsidDel="00000000" w:rsidR="00000000" w:rsidRPr="00000000">
        <w:rPr>
          <w:rtl w:val="0"/>
        </w:rPr>
        <w:t xml:space="preserve"> 23.1.2026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Miesto:</w:t>
      </w:r>
      <w:r w:rsidDel="00000000" w:rsidR="00000000" w:rsidRPr="00000000">
        <w:rPr>
          <w:rtl w:val="0"/>
        </w:rPr>
        <w:t xml:space="preserve"> SZUŠ v Prakovciach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Prítomní:</w:t>
      </w:r>
      <w:r w:rsidDel="00000000" w:rsidR="00000000" w:rsidRPr="00000000">
        <w:rPr>
          <w:rtl w:val="0"/>
        </w:rPr>
        <w:t xml:space="preserve"> podľa prezenčnej listiny (všetci členovia PK)</w:t>
      </w:r>
    </w:p>
    <w:p w:rsidR="00000000" w:rsidDel="00000000" w:rsidP="00000000" w:rsidRDefault="00000000" w:rsidRPr="00000000" w14:paraId="00000006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Program:</w:t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Otvorenie a kontrola úloh z minulej schôdze.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Príprava výpisov vysvedčení.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Organizácia školského koncertu -Jarný koncert, Deň matiek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Príprava žiakov na súťaže a talentové skúšky na konzervatóriá.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Metodické okienko: Práca s moderným repertoárom v 1. stupni.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Rôzne a záver.</w:t>
      </w:r>
    </w:p>
    <w:p w:rsidR="00000000" w:rsidDel="00000000" w:rsidP="00000000" w:rsidRDefault="00000000" w:rsidRPr="00000000" w14:paraId="0000000D">
      <w:pPr>
        <w:pStyle w:val="Heading2"/>
        <w:keepNext w:val="0"/>
        <w:keepLines w:val="0"/>
        <w:spacing w:after="80" w:lineRule="auto"/>
        <w:rPr>
          <w:b w:val="1"/>
          <w:bCs w:val="1"/>
          <w:sz w:val="30"/>
          <w:szCs w:val="30"/>
        </w:rPr>
      </w:pPr>
      <w:bookmarkStart w:colFirst="0" w:colLast="0" w:name="_2hakl1xl89ca" w:id="1"/>
      <w:bookmarkEnd w:id="1"/>
      <w:r w:rsidDel="00000000" w:rsidR="00000000" w:rsidRPr="00000000">
        <w:rPr>
          <w:b w:val="1"/>
          <w:bCs w:val="1"/>
          <w:sz w:val="30"/>
          <w:szCs w:val="30"/>
          <w:rtl w:val="0"/>
        </w:rPr>
        <w:t xml:space="preserve">K bodu 1: Otvorenie</w:t>
      </w:r>
    </w:p>
    <w:p w:rsidR="00000000" w:rsidDel="00000000" w:rsidP="00000000" w:rsidRDefault="00000000" w:rsidRPr="00000000" w14:paraId="0000000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Vedúci PK HO Mgr. Aneta Bučková a vedúca VO a TO Michaela Širilová privítali prítomných a konštatovali, že všetky úlohy z predchádzajúceho obdobia (napr. aktualizácia ŠVP) boli splnené.</w:t>
      </w:r>
    </w:p>
    <w:p w:rsidR="00000000" w:rsidDel="00000000" w:rsidP="00000000" w:rsidRDefault="00000000" w:rsidRPr="00000000" w14:paraId="0000000F">
      <w:pPr>
        <w:pStyle w:val="Heading2"/>
        <w:keepNext w:val="0"/>
        <w:keepLines w:val="0"/>
        <w:spacing w:after="80" w:lineRule="auto"/>
        <w:rPr>
          <w:b w:val="1"/>
          <w:bCs w:val="1"/>
          <w:sz w:val="30"/>
          <w:szCs w:val="30"/>
        </w:rPr>
      </w:pPr>
      <w:bookmarkStart w:colFirst="0" w:colLast="0" w:name="_q9jyakqz85g8" w:id="2"/>
      <w:bookmarkEnd w:id="2"/>
      <w:r w:rsidDel="00000000" w:rsidR="00000000" w:rsidRPr="00000000">
        <w:rPr>
          <w:b w:val="1"/>
          <w:bCs w:val="1"/>
          <w:sz w:val="30"/>
          <w:szCs w:val="30"/>
          <w:rtl w:val="0"/>
        </w:rPr>
        <w:t xml:space="preserve">K bodu 2: Prehrávky a skúšky</w:t>
      </w:r>
    </w:p>
    <w:p w:rsidR="00000000" w:rsidDel="00000000" w:rsidP="00000000" w:rsidRDefault="00000000" w:rsidRPr="00000000" w14:paraId="0000001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Členovia PK dohodli termíny komisionálnych a postupových skúšok na dni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Termín:</w:t>
      </w:r>
      <w:r w:rsidDel="00000000" w:rsidR="00000000" w:rsidRPr="00000000">
        <w:rPr>
          <w:rtl w:val="0"/>
        </w:rPr>
        <w:t xml:space="preserve"> 23.1.2026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Zodpovední:</w:t>
      </w:r>
      <w:r w:rsidDel="00000000" w:rsidR="00000000" w:rsidRPr="00000000">
        <w:rPr>
          <w:rtl w:val="0"/>
        </w:rPr>
        <w:t xml:space="preserve"> Všetci pedagógovia PK.</w:t>
      </w:r>
    </w:p>
    <w:p w:rsidR="00000000" w:rsidDel="00000000" w:rsidP="00000000" w:rsidRDefault="00000000" w:rsidRPr="00000000" w14:paraId="00000013">
      <w:pPr>
        <w:pStyle w:val="Heading2"/>
        <w:keepNext w:val="0"/>
        <w:keepLines w:val="0"/>
        <w:spacing w:after="80" w:lineRule="auto"/>
        <w:rPr>
          <w:b w:val="1"/>
          <w:bCs w:val="1"/>
          <w:sz w:val="30"/>
          <w:szCs w:val="30"/>
        </w:rPr>
      </w:pPr>
      <w:bookmarkStart w:colFirst="0" w:colLast="0" w:name="_1bggww4fbglf" w:id="3"/>
      <w:bookmarkEnd w:id="3"/>
      <w:r w:rsidDel="00000000" w:rsidR="00000000" w:rsidRPr="00000000">
        <w:rPr>
          <w:b w:val="1"/>
          <w:bCs w:val="1"/>
          <w:sz w:val="30"/>
          <w:szCs w:val="30"/>
          <w:rtl w:val="0"/>
        </w:rPr>
        <w:t xml:space="preserve">K bodu 3: Školské koncerty a akcie</w:t>
      </w:r>
    </w:p>
    <w:p w:rsidR="00000000" w:rsidDel="00000000" w:rsidP="00000000" w:rsidRDefault="00000000" w:rsidRPr="00000000" w14:paraId="0000001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Dohodli sa termíny koncertov na druhú polrok príprava na ples v Gelnici a Smolníku a zadali termíny koncertov na druhú polrok.</w:t>
      </w:r>
    </w:p>
    <w:p w:rsidR="00000000" w:rsidDel="00000000" w:rsidP="00000000" w:rsidRDefault="00000000" w:rsidRPr="00000000" w14:paraId="00000015">
      <w:pPr>
        <w:pStyle w:val="Heading2"/>
        <w:keepNext w:val="0"/>
        <w:keepLines w:val="0"/>
        <w:spacing w:after="80" w:lineRule="auto"/>
        <w:rPr>
          <w:b w:val="1"/>
          <w:bCs w:val="1"/>
          <w:sz w:val="30"/>
          <w:szCs w:val="30"/>
        </w:rPr>
      </w:pPr>
      <w:bookmarkStart w:colFirst="0" w:colLast="0" w:name="_ithr1lyvlvon" w:id="4"/>
      <w:bookmarkEnd w:id="4"/>
      <w:r w:rsidDel="00000000" w:rsidR="00000000" w:rsidRPr="00000000">
        <w:rPr>
          <w:b w:val="1"/>
          <w:bCs w:val="1"/>
          <w:sz w:val="30"/>
          <w:szCs w:val="30"/>
          <w:rtl w:val="0"/>
        </w:rPr>
        <w:t xml:space="preserve">K bodu 4: Súťaže a talentovky</w:t>
      </w:r>
    </w:p>
    <w:p w:rsidR="00000000" w:rsidDel="00000000" w:rsidP="00000000" w:rsidRDefault="00000000" w:rsidRPr="00000000" w14:paraId="0000001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Pedagógovia informovali o žiakoch, ktorí sa pripravujú na súťaže v hre na klavíri v Poprade, ktorý sa uskutoční dňa 18.3.2026. Plánované sú tiež súťaže v hre na husliach, violončele, v hre na saxofóne a v hre na bicích nástrojoch, ktorá sa uskutoční vo Valalikoch. Zároveň bol potvrdený zoznam uchádzačov o štúdium na stredných školách.</w:t>
      </w:r>
    </w:p>
    <w:p w:rsidR="00000000" w:rsidDel="00000000" w:rsidP="00000000" w:rsidRDefault="00000000" w:rsidRPr="00000000" w14:paraId="00000017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Style w:val="Heading2"/>
        <w:keepNext w:val="0"/>
        <w:keepLines w:val="0"/>
        <w:spacing w:after="80" w:lineRule="auto"/>
        <w:rPr>
          <w:b w:val="1"/>
          <w:bCs w:val="1"/>
          <w:sz w:val="30"/>
          <w:szCs w:val="30"/>
        </w:rPr>
      </w:pPr>
      <w:bookmarkStart w:colFirst="0" w:colLast="0" w:name="_48avdsi7fwq9" w:id="5"/>
      <w:bookmarkEnd w:id="5"/>
      <w:r w:rsidDel="00000000" w:rsidR="00000000" w:rsidRPr="00000000">
        <w:rPr>
          <w:b w:val="1"/>
          <w:bCs w:val="1"/>
          <w:sz w:val="30"/>
          <w:szCs w:val="30"/>
          <w:rtl w:val="0"/>
        </w:rPr>
        <w:t xml:space="preserve">K bodu 5: Metodická diskusia</w:t>
      </w:r>
    </w:p>
    <w:p w:rsidR="00000000" w:rsidDel="00000000" w:rsidP="00000000" w:rsidRDefault="00000000" w:rsidRPr="00000000" w14:paraId="0000001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PK sa uzniesla na zaradení vybraných skladieb do učebných osnov ako doplňujúci materiál.</w:t>
      </w:r>
    </w:p>
    <w:p w:rsidR="00000000" w:rsidDel="00000000" w:rsidP="00000000" w:rsidRDefault="00000000" w:rsidRPr="00000000" w14:paraId="0000001A">
      <w:pPr>
        <w:pStyle w:val="Heading2"/>
        <w:keepNext w:val="0"/>
        <w:keepLines w:val="0"/>
        <w:spacing w:after="80" w:lineRule="auto"/>
        <w:rPr>
          <w:b w:val="1"/>
          <w:bCs w:val="1"/>
          <w:sz w:val="30"/>
          <w:szCs w:val="30"/>
        </w:rPr>
      </w:pPr>
      <w:bookmarkStart w:colFirst="0" w:colLast="0" w:name="_3o59j9rrm0cm" w:id="6"/>
      <w:bookmarkEnd w:id="6"/>
      <w:r w:rsidDel="00000000" w:rsidR="00000000" w:rsidRPr="00000000">
        <w:rPr>
          <w:b w:val="1"/>
          <w:bCs w:val="1"/>
          <w:sz w:val="30"/>
          <w:szCs w:val="30"/>
          <w:rtl w:val="0"/>
        </w:rPr>
        <w:t xml:space="preserve">K bodu 6: Záver</w:t>
      </w:r>
    </w:p>
    <w:p w:rsidR="00000000" w:rsidDel="00000000" w:rsidP="00000000" w:rsidRDefault="00000000" w:rsidRPr="00000000" w14:paraId="0000001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Vedúci PK poďakovali za účasť a určili termín ďalšieho stretnutia na mesiac apríl.</w:t>
      </w:r>
    </w:p>
    <w:p w:rsidR="00000000" w:rsidDel="00000000" w:rsidP="00000000" w:rsidRDefault="00000000" w:rsidRPr="00000000" w14:paraId="0000001C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Zapísal(a):</w:t>
      </w:r>
      <w:r w:rsidDel="00000000" w:rsidR="00000000" w:rsidRPr="00000000">
        <w:rPr>
          <w:rtl w:val="0"/>
        </w:rPr>
        <w:t xml:space="preserve"> Mgr. Vladimír Plachetka, DiS.art.</w:t>
      </w:r>
    </w:p>
    <w:p w:rsidR="00000000" w:rsidDel="00000000" w:rsidP="00000000" w:rsidRDefault="00000000" w:rsidRPr="00000000" w14:paraId="0000001D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Vedúci PK:</w:t>
      </w:r>
      <w:r w:rsidDel="00000000" w:rsidR="00000000" w:rsidRPr="00000000">
        <w:rPr>
          <w:rtl w:val="0"/>
        </w:rPr>
        <w:t xml:space="preserve"> Mgr. Aneta Bučková, Michaela Širilová, DiS.art.</w:t>
      </w:r>
    </w:p>
    <w:p w:rsidR="00000000" w:rsidDel="00000000" w:rsidP="00000000" w:rsidRDefault="00000000" w:rsidRPr="00000000" w14:paraId="0000001E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Riaditeľ školy (na vedomie):</w:t>
      </w:r>
      <w:r w:rsidDel="00000000" w:rsidR="00000000" w:rsidRPr="00000000">
        <w:rPr>
          <w:rtl w:val="0"/>
        </w:rPr>
        <w:t xml:space="preserve"> Mgr. Veronika Hamráková, DiS.art.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>
          <w:b w:val="1"/>
          <w:bCs w:val="1"/>
          <w:sz w:val="30"/>
          <w:szCs w:val="30"/>
        </w:rPr>
      </w:pPr>
      <w:r w:rsidDel="00000000" w:rsidR="00000000" w:rsidRPr="00000000">
        <w:rPr>
          <w:b w:val="1"/>
          <w:bCs w:val="1"/>
          <w:sz w:val="30"/>
          <w:szCs w:val="30"/>
          <w:rtl w:val="0"/>
        </w:rPr>
        <w:t xml:space="preserve">Prezenčná listina</w:t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14.5"/>
        <w:gridCol w:w="4514.5"/>
        <w:tblGridChange w:id="0">
          <w:tblGrid>
            <w:gridCol w:w="4514.5"/>
            <w:gridCol w:w="4514.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Mgr. Veronika Hamráková, DiS.art.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Mgr. Aneta Bučková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Mgr. Vladimír Plachetka, DiS.art.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Mgr. Dana Mihaliková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Radovan Žiga, DiS.art.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Michaela Širilová, DiS.art.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Bc. Katarína Janošková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Bohdana Bendíková, DiS.art.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Mgr. Mária Páleniková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sk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