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A6B3B" w14:textId="7CECDBCA" w:rsidR="001D3D10" w:rsidRPr="00EB3179" w:rsidRDefault="001D3D10" w:rsidP="007E333A">
      <w:pPr>
        <w:spacing w:line="276" w:lineRule="auto"/>
        <w:jc w:val="both"/>
        <w:rPr>
          <w:rFonts w:ascii="Cambria" w:eastAsia="Times New Roman" w:hAnsi="Cambria" w:cstheme="minorHAnsi"/>
          <w:b/>
          <w:bCs/>
          <w:color w:val="000000" w:themeColor="text1"/>
          <w:lang w:eastAsia="sk-SK"/>
        </w:rPr>
      </w:pP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>Zamestnávateľ</w:t>
      </w:r>
      <w:r w:rsidR="00395A23"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, ktorým je </w:t>
      </w:r>
      <w:r>
        <w:rPr>
          <w:rFonts w:ascii="Cambria" w:eastAsia="Times New Roman" w:hAnsi="Cambria" w:cstheme="minorHAnsi"/>
          <w:b/>
          <w:bCs/>
          <w:color w:val="000000" w:themeColor="text1"/>
          <w:lang w:eastAsia="sk-SK"/>
        </w:rPr>
        <w:t xml:space="preserve">Súkromná základná umelecká škola, Breziny 289, Prakovce, </w:t>
      </w:r>
      <w:r w:rsidR="003B2839" w:rsidRPr="00EB3179">
        <w:rPr>
          <w:rFonts w:ascii="Cambria" w:eastAsia="Times New Roman" w:hAnsi="Cambria" w:cstheme="minorHAnsi"/>
          <w:b/>
          <w:bCs/>
          <w:color w:val="000000" w:themeColor="text1"/>
          <w:lang w:eastAsia="sk-SK"/>
        </w:rPr>
        <w:t xml:space="preserve">so sídlom </w:t>
      </w:r>
      <w:r>
        <w:rPr>
          <w:rFonts w:ascii="Cambria" w:eastAsia="Times New Roman" w:hAnsi="Cambria" w:cstheme="minorHAnsi"/>
          <w:b/>
          <w:bCs/>
          <w:color w:val="000000" w:themeColor="text1"/>
          <w:lang w:eastAsia="sk-SK"/>
        </w:rPr>
        <w:t>Breziny 289, 055 62 Prakovce, IČO: 42105927</w:t>
      </w:r>
      <w:r w:rsidR="00395A23" w:rsidRPr="00EB3179">
        <w:rPr>
          <w:rFonts w:ascii="Cambria" w:eastAsia="Times New Roman" w:hAnsi="Cambria" w:cstheme="minorHAnsi"/>
          <w:b/>
          <w:bCs/>
          <w:color w:val="000000" w:themeColor="text1"/>
          <w:lang w:eastAsia="sk-SK"/>
        </w:rPr>
        <w:t>,</w:t>
      </w:r>
      <w:r w:rsidR="00386813" w:rsidRPr="00EB3179">
        <w:rPr>
          <w:rFonts w:ascii="Cambria" w:eastAsia="Times New Roman" w:hAnsi="Cambria" w:cstheme="minorHAnsi"/>
          <w:b/>
          <w:bCs/>
          <w:color w:val="000000" w:themeColor="text1"/>
          <w:lang w:eastAsia="sk-SK"/>
        </w:rPr>
        <w:t xml:space="preserve"> 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>prijal n</w:t>
      </w:r>
      <w:r w:rsidR="009A5322"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a základe zákona č. 54/2019 Z. z. o ochrane oznamovateľov protispoločenskej činnosti </w:t>
      </w:r>
      <w:r w:rsidR="00A16C60" w:rsidRPr="00EB3179">
        <w:rPr>
          <w:rFonts w:ascii="Cambria" w:eastAsia="Times New Roman" w:hAnsi="Cambria" w:cstheme="minorHAnsi"/>
          <w:color w:val="000000" w:themeColor="text1"/>
          <w:lang w:eastAsia="sk-SK"/>
        </w:rPr>
        <w:t>a o </w:t>
      </w:r>
      <w:r w:rsidR="009A5322" w:rsidRPr="00EB3179">
        <w:rPr>
          <w:rFonts w:ascii="Cambria" w:eastAsia="Times New Roman" w:hAnsi="Cambria" w:cstheme="minorHAnsi"/>
          <w:color w:val="000000" w:themeColor="text1"/>
          <w:lang w:eastAsia="sk-SK"/>
        </w:rPr>
        <w:t>zmene a doplnení niektorých zákonov (ďalej len „zákon“)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 </w:t>
      </w:r>
      <w:r w:rsidRPr="00EB3179">
        <w:rPr>
          <w:rFonts w:ascii="Cambria" w:eastAsia="Times New Roman" w:hAnsi="Cambria" w:cstheme="minorHAnsi"/>
          <w:b/>
          <w:bCs/>
          <w:color w:val="000000" w:themeColor="text1"/>
          <w:lang w:eastAsia="sk-SK"/>
        </w:rPr>
        <w:t>Smernicu o podávaní, preverovaní a evidovaní podnetov súvisiacich s oznamovaním protispoločenskej činnosti.</w:t>
      </w:r>
    </w:p>
    <w:p w14:paraId="0B484BE2" w14:textId="25B8E153" w:rsidR="001D3D10" w:rsidRPr="00EB3179" w:rsidRDefault="009A5322" w:rsidP="007E333A">
      <w:pPr>
        <w:shd w:val="clear" w:color="auto" w:fill="FFFFFF"/>
        <w:spacing w:line="276" w:lineRule="auto"/>
        <w:jc w:val="both"/>
        <w:rPr>
          <w:rFonts w:ascii="Cambria" w:eastAsia="Times New Roman" w:hAnsi="Cambria" w:cstheme="minorHAnsi"/>
          <w:color w:val="000000" w:themeColor="text1"/>
          <w:lang w:eastAsia="sk-SK"/>
        </w:rPr>
      </w:pPr>
      <w:r w:rsidRPr="00EB3179">
        <w:rPr>
          <w:rFonts w:ascii="Cambria" w:eastAsia="Times New Roman" w:hAnsi="Cambria" w:cstheme="minorHAnsi"/>
          <w:b/>
          <w:bCs/>
          <w:color w:val="000000" w:themeColor="text1"/>
          <w:lang w:eastAsia="sk-SK"/>
        </w:rPr>
        <w:t>Zodpovednou osobou,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 ktorá plní úlohy zamestnávateľa </w:t>
      </w:r>
      <w:r w:rsidR="001D3D10"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na úseku ochrany oznamovateľov protispoločenskej činnosti v zmysle prijatej smernice 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>je</w:t>
      </w:r>
      <w:r w:rsidR="00021300"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 </w:t>
      </w:r>
      <w:r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sk-SK"/>
        </w:rPr>
        <w:t xml:space="preserve">Mgr. Veronika Hamráková, DiS.art., </w:t>
      </w:r>
      <w:r w:rsidR="00386813" w:rsidRPr="00EB3179">
        <w:rPr>
          <w:rFonts w:ascii="Cambria" w:eastAsia="Times New Roman" w:hAnsi="Cambria" w:cs="Times New Roman"/>
          <w:color w:val="000000" w:themeColor="text1"/>
          <w:sz w:val="24"/>
          <w:szCs w:val="24"/>
          <w:lang w:eastAsia="sk-SK"/>
        </w:rPr>
        <w:t>zamestnanec zriaďovateľa</w:t>
      </w:r>
      <w:r w:rsidR="000F4080" w:rsidRPr="00EB3179">
        <w:rPr>
          <w:rFonts w:ascii="Cambria" w:eastAsia="Times New Roman" w:hAnsi="Cambria" w:cs="Times New Roman"/>
          <w:color w:val="000000" w:themeColor="text1"/>
          <w:sz w:val="24"/>
          <w:szCs w:val="24"/>
          <w:lang w:eastAsia="sk-SK"/>
        </w:rPr>
        <w:t>.</w:t>
      </w:r>
    </w:p>
    <w:p w14:paraId="3D1FF530" w14:textId="691364A9" w:rsidR="001D3D10" w:rsidRPr="00EB3179" w:rsidRDefault="001D3D10" w:rsidP="00EF1EAD">
      <w:pPr>
        <w:shd w:val="clear" w:color="auto" w:fill="FFFFFF"/>
        <w:spacing w:line="276" w:lineRule="auto"/>
        <w:jc w:val="both"/>
        <w:rPr>
          <w:rFonts w:ascii="Cambria" w:eastAsia="Times New Roman" w:hAnsi="Cambria" w:cstheme="minorHAnsi"/>
          <w:color w:val="000000" w:themeColor="text1"/>
          <w:lang w:eastAsia="sk-SK"/>
        </w:rPr>
      </w:pP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Úlohou smernice je zabezpečiť bezpečné </w:t>
      </w:r>
      <w:r w:rsidR="00A16C60" w:rsidRPr="00EB3179">
        <w:rPr>
          <w:rFonts w:ascii="Cambria" w:eastAsia="Times New Roman" w:hAnsi="Cambria" w:cstheme="minorHAnsi"/>
          <w:color w:val="000000" w:themeColor="text1"/>
          <w:lang w:eastAsia="sk-SK"/>
        </w:rPr>
        <w:t>a 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efektívne oznamovanie </w:t>
      </w:r>
      <w:r w:rsidR="00A16C60" w:rsidRPr="00EB3179">
        <w:rPr>
          <w:rFonts w:ascii="Cambria" w:eastAsia="Times New Roman" w:hAnsi="Cambria" w:cstheme="minorHAnsi"/>
          <w:color w:val="000000" w:themeColor="text1"/>
          <w:lang w:eastAsia="sk-SK"/>
        </w:rPr>
        <w:t>a 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preverovanie oznámení týkajúcich sa všetkých nekalých praktík, </w:t>
      </w:r>
      <w:r w:rsidR="00A16C60" w:rsidRPr="00EB3179">
        <w:rPr>
          <w:rFonts w:ascii="Cambria" w:eastAsia="Times New Roman" w:hAnsi="Cambria" w:cstheme="minorHAnsi"/>
          <w:color w:val="000000" w:themeColor="text1"/>
          <w:lang w:eastAsia="sk-SK"/>
        </w:rPr>
        <w:t>s 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ktorými sa zamestnanci zamestnávateľa </w:t>
      </w:r>
      <w:r w:rsidR="00A16C60" w:rsidRPr="00EB3179">
        <w:rPr>
          <w:rFonts w:ascii="Cambria" w:eastAsia="Times New Roman" w:hAnsi="Cambria" w:cstheme="minorHAnsi"/>
          <w:color w:val="000000" w:themeColor="text1"/>
          <w:lang w:eastAsia="sk-SK"/>
        </w:rPr>
        <w:t>a 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osoby </w:t>
      </w:r>
      <w:r w:rsidR="00A16C60" w:rsidRPr="00EB3179">
        <w:rPr>
          <w:rFonts w:ascii="Cambria" w:eastAsia="Times New Roman" w:hAnsi="Cambria" w:cstheme="minorHAnsi"/>
          <w:color w:val="000000" w:themeColor="text1"/>
          <w:lang w:eastAsia="sk-SK"/>
        </w:rPr>
        <w:t>v 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>inom obdobnom vzťahu so zamestnávateľom stretnú pri výkone svojej práce.</w:t>
      </w:r>
    </w:p>
    <w:p w14:paraId="636FAD0D" w14:textId="7D1D2230" w:rsidR="00617F43" w:rsidRPr="00EB3179" w:rsidRDefault="009A5322" w:rsidP="00D932ED">
      <w:pPr>
        <w:shd w:val="clear" w:color="auto" w:fill="FFFFFF"/>
        <w:spacing w:line="276" w:lineRule="auto"/>
        <w:jc w:val="both"/>
        <w:rPr>
          <w:rFonts w:ascii="Cambria" w:eastAsia="Times New Roman" w:hAnsi="Cambria" w:cstheme="minorHAnsi"/>
          <w:b/>
          <w:bCs/>
          <w:color w:val="000000" w:themeColor="text1"/>
          <w:u w:val="single"/>
          <w:lang w:eastAsia="sk-SK"/>
        </w:rPr>
      </w:pPr>
      <w:r w:rsidRPr="00EB3179">
        <w:rPr>
          <w:rFonts w:ascii="Cambria" w:eastAsia="Times New Roman" w:hAnsi="Cambria" w:cstheme="minorHAnsi"/>
          <w:b/>
          <w:bCs/>
          <w:color w:val="000000" w:themeColor="text1"/>
          <w:u w:val="single"/>
          <w:lang w:eastAsia="sk-SK"/>
        </w:rPr>
        <w:t xml:space="preserve">Oznámenie </w:t>
      </w:r>
      <w:r w:rsidR="001D3D10" w:rsidRPr="00EB3179">
        <w:rPr>
          <w:rFonts w:ascii="Cambria" w:eastAsia="Times New Roman" w:hAnsi="Cambria" w:cstheme="minorHAnsi"/>
          <w:b/>
          <w:bCs/>
          <w:color w:val="000000" w:themeColor="text1"/>
          <w:u w:val="single"/>
          <w:lang w:eastAsia="sk-SK"/>
        </w:rPr>
        <w:t>protispoločenskej činnosti možno podať:</w:t>
      </w:r>
    </w:p>
    <w:p w14:paraId="733F036A" w14:textId="66BC8A8F" w:rsidR="001D3D10" w:rsidRPr="00EB3179" w:rsidRDefault="001D3D10" w:rsidP="00DB1543">
      <w:pPr>
        <w:pStyle w:val="Odsekzoznamu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Cambria" w:eastAsia="Times New Roman" w:hAnsi="Cambria" w:cstheme="minorHAnsi"/>
          <w:color w:val="000000" w:themeColor="text1"/>
          <w:lang w:eastAsia="sk-SK"/>
        </w:rPr>
      </w:pPr>
      <w:r w:rsidRPr="00EB3179">
        <w:rPr>
          <w:rFonts w:ascii="Cambria" w:eastAsia="Times New Roman" w:hAnsi="Cambria" w:cstheme="minorHAnsi"/>
          <w:b/>
          <w:bCs/>
          <w:color w:val="000000" w:themeColor="text1"/>
          <w:lang w:eastAsia="sk-SK"/>
        </w:rPr>
        <w:t>Ústne</w:t>
      </w:r>
      <w:r w:rsidR="000F4080" w:rsidRPr="00EB3179">
        <w:rPr>
          <w:rFonts w:ascii="Cambria" w:eastAsia="Times New Roman" w:hAnsi="Cambria" w:cstheme="minorHAnsi"/>
          <w:color w:val="000000" w:themeColor="text1"/>
          <w:lang w:eastAsia="sk-SK"/>
        </w:rPr>
        <w:t>:</w:t>
      </w:r>
      <w:r w:rsidR="00DB1543"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 </w:t>
      </w:r>
      <w:r w:rsidR="00BC0670" w:rsidRPr="00EB3179">
        <w:rPr>
          <w:rFonts w:ascii="Cambria" w:eastAsia="Times New Roman" w:hAnsi="Cambria" w:cstheme="minorHAnsi"/>
          <w:color w:val="000000" w:themeColor="text1"/>
          <w:lang w:eastAsia="sk-SK"/>
        </w:rPr>
        <w:t>na</w:t>
      </w:r>
      <w:r w:rsidR="00A16C60" w:rsidRPr="00EB3179">
        <w:rPr>
          <w:rFonts w:ascii="Cambria" w:eastAsia="Times New Roman" w:hAnsi="Cambria" w:cstheme="minorHAnsi"/>
          <w:color w:val="000000" w:themeColor="text1"/>
          <w:lang w:eastAsia="sk-SK"/>
        </w:rPr>
        <w:t> </w:t>
      </w:r>
      <w:r w:rsidRPr="00EB3179">
        <w:rPr>
          <w:rFonts w:ascii="Cambria" w:eastAsia="Times New Roman" w:hAnsi="Cambria" w:cstheme="minorHAnsi"/>
          <w:b/>
          <w:bCs/>
          <w:color w:val="000000" w:themeColor="text1"/>
          <w:lang w:eastAsia="sk-SK"/>
        </w:rPr>
        <w:t>osob</w:t>
      </w:r>
      <w:r w:rsidR="00BC0670" w:rsidRPr="00EB3179">
        <w:rPr>
          <w:rFonts w:ascii="Cambria" w:eastAsia="Times New Roman" w:hAnsi="Cambria" w:cstheme="minorHAnsi"/>
          <w:b/>
          <w:bCs/>
          <w:color w:val="000000" w:themeColor="text1"/>
          <w:lang w:eastAsia="sk-SK"/>
        </w:rPr>
        <w:t>nom stretnutí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, pričom zodpovedná osoba je povinná uskutočniť stretnutie bezodkladne, najneskôr však do 7 kalendárnych dní odo dňa požiadania. Zodpovedná osoba pri ústnom podaní vyhotoví zápisnicu, pričom </w:t>
      </w:r>
      <w:r w:rsidR="00DB1543" w:rsidRPr="00EB3179">
        <w:rPr>
          <w:rFonts w:ascii="Cambria" w:eastAsia="Times New Roman" w:hAnsi="Cambria" w:cstheme="minorHAnsi"/>
          <w:color w:val="000000" w:themeColor="text1"/>
          <w:lang w:eastAsia="sk-SK"/>
        </w:rPr>
        <w:t>poskytne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 oznamovateľovi možnosť skontrolovať </w:t>
      </w:r>
      <w:r w:rsidR="00DB1543"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a upraviť 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>jej obsah</w:t>
      </w:r>
      <w:r w:rsidR="00BC0670" w:rsidRPr="00EB3179">
        <w:rPr>
          <w:rFonts w:ascii="Cambria" w:eastAsia="Times New Roman" w:hAnsi="Cambria" w:cstheme="minorHAnsi"/>
          <w:color w:val="000000" w:themeColor="text1"/>
          <w:lang w:eastAsia="sk-SK"/>
        </w:rPr>
        <w:t>, ktorý</w:t>
      </w:r>
      <w:r w:rsidR="00DB1543" w:rsidRPr="00EB3179">
        <w:rPr>
          <w:rFonts w:ascii="Cambria" w:eastAsia="Times New Roman" w:hAnsi="Cambria" w:cstheme="minorHAnsi"/>
          <w:color w:val="000000" w:themeColor="text1"/>
          <w:lang w:eastAsia="sk-SK"/>
        </w:rPr>
        <w:t xml:space="preserve"> následne 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>potvrd</w:t>
      </w:r>
      <w:r w:rsidR="00DB1543" w:rsidRPr="00EB3179">
        <w:rPr>
          <w:rFonts w:ascii="Cambria" w:eastAsia="Times New Roman" w:hAnsi="Cambria" w:cstheme="minorHAnsi"/>
          <w:color w:val="000000" w:themeColor="text1"/>
          <w:lang w:eastAsia="sk-SK"/>
        </w:rPr>
        <w:t>í s</w:t>
      </w:r>
      <w:r w:rsidRPr="00EB3179">
        <w:rPr>
          <w:rFonts w:ascii="Cambria" w:eastAsia="Times New Roman" w:hAnsi="Cambria" w:cstheme="minorHAnsi"/>
          <w:color w:val="000000" w:themeColor="text1"/>
          <w:lang w:eastAsia="sk-SK"/>
        </w:rPr>
        <w:t>vojím podpisom.</w:t>
      </w:r>
    </w:p>
    <w:p w14:paraId="7835FFF7" w14:textId="0E201C7A" w:rsidR="000F4080" w:rsidRPr="00EB3179" w:rsidRDefault="00994550" w:rsidP="000F4080">
      <w:pPr>
        <w:pStyle w:val="Odsekzoznamu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Cambria" w:hAnsi="Cambria" w:cstheme="minorHAnsi"/>
        </w:rPr>
      </w:pPr>
      <w:r w:rsidRPr="00EB3179">
        <w:rPr>
          <w:rFonts w:ascii="Cambria" w:hAnsi="Cambria" w:cstheme="minorHAnsi"/>
          <w:b/>
          <w:bCs/>
        </w:rPr>
        <w:t>Písomne</w:t>
      </w:r>
      <w:r w:rsidR="000F4080" w:rsidRPr="00EB3179">
        <w:rPr>
          <w:rFonts w:ascii="Cambria" w:hAnsi="Cambria" w:cstheme="minorHAnsi"/>
        </w:rPr>
        <w:t>:</w:t>
      </w:r>
    </w:p>
    <w:p w14:paraId="423871DB" w14:textId="10D14EC7" w:rsidR="000F4080" w:rsidRPr="00EB3179" w:rsidRDefault="000F4080" w:rsidP="000F4080">
      <w:pPr>
        <w:pStyle w:val="Odsekzoznamu"/>
        <w:numPr>
          <w:ilvl w:val="1"/>
          <w:numId w:val="7"/>
        </w:numPr>
        <w:shd w:val="clear" w:color="auto" w:fill="FFFFFF"/>
        <w:spacing w:after="0" w:line="276" w:lineRule="auto"/>
        <w:jc w:val="both"/>
        <w:rPr>
          <w:rFonts w:ascii="Cambria" w:hAnsi="Cambria" w:cstheme="minorHAnsi"/>
        </w:rPr>
      </w:pPr>
      <w:r w:rsidRPr="00EB3179">
        <w:rPr>
          <w:rFonts w:ascii="Cambria" w:hAnsi="Cambria" w:cstheme="minorHAnsi"/>
        </w:rPr>
        <w:t xml:space="preserve">Prostredníctvom </w:t>
      </w:r>
      <w:r w:rsidRPr="00EB3179">
        <w:rPr>
          <w:rFonts w:ascii="Cambria" w:hAnsi="Cambria" w:cstheme="minorHAnsi"/>
          <w:b/>
          <w:bCs/>
        </w:rPr>
        <w:t>emailovej správy</w:t>
      </w:r>
      <w:r w:rsidRPr="00EB3179">
        <w:rPr>
          <w:rFonts w:ascii="Cambria" w:hAnsi="Cambria" w:cstheme="minorHAnsi"/>
        </w:rPr>
        <w:t>, ktorá je dostupná 24 hodín denne a prístupná len zodpovednej osobe, adresovanej na:</w:t>
      </w:r>
    </w:p>
    <w:p w14:paraId="089DCAA1" w14:textId="51C32978" w:rsidR="001D3D10" w:rsidRPr="00EB3179" w:rsidRDefault="004479BA" w:rsidP="000F4080">
      <w:pPr>
        <w:pStyle w:val="Odsekzoznamu"/>
        <w:shd w:val="clear" w:color="auto" w:fill="FFFFFF"/>
        <w:spacing w:after="0" w:line="276" w:lineRule="auto"/>
        <w:ind w:left="1247"/>
        <w:jc w:val="both"/>
        <w:rPr>
          <w:rFonts w:ascii="Cambria" w:hAnsi="Cambria" w:cstheme="minorHAnsi"/>
        </w:rPr>
      </w:pPr>
      <w:r w:rsidRPr="00EB3179">
        <w:rPr>
          <w:rFonts w:ascii="Cambria" w:hAnsi="Cambria" w:cstheme="minorHAnsi"/>
          <w:b/>
          <w:bCs/>
          <w:u w:val="single"/>
        </w:rPr>
        <w:t>vehamrakova@gmail.com</w:t>
      </w:r>
    </w:p>
    <w:p w14:paraId="3EC939BB" w14:textId="77777777" w:rsidR="000F4080" w:rsidRPr="00EB3179" w:rsidRDefault="000F4080" w:rsidP="000F4080">
      <w:pPr>
        <w:pStyle w:val="Odsekzoznamu"/>
        <w:numPr>
          <w:ilvl w:val="1"/>
          <w:numId w:val="7"/>
        </w:numPr>
        <w:shd w:val="clear" w:color="auto" w:fill="FFFFFF"/>
        <w:spacing w:after="0" w:line="276" w:lineRule="auto"/>
        <w:jc w:val="both"/>
        <w:rPr>
          <w:rFonts w:ascii="Cambria" w:hAnsi="Cambria" w:cstheme="minorHAnsi"/>
        </w:rPr>
      </w:pPr>
      <w:r w:rsidRPr="00EB3179">
        <w:rPr>
          <w:rFonts w:ascii="Cambria" w:hAnsi="Cambria" w:cstheme="minorHAnsi"/>
        </w:rPr>
        <w:t xml:space="preserve">Prostredníctvom </w:t>
      </w:r>
      <w:r w:rsidRPr="00EB3179">
        <w:rPr>
          <w:rFonts w:ascii="Cambria" w:hAnsi="Cambria" w:cstheme="minorHAnsi"/>
          <w:b/>
          <w:bCs/>
        </w:rPr>
        <w:t>poštovej zásielky</w:t>
      </w:r>
      <w:r w:rsidRPr="00EB3179">
        <w:rPr>
          <w:rFonts w:ascii="Cambria" w:hAnsi="Cambria" w:cstheme="minorHAnsi"/>
        </w:rPr>
        <w:t xml:space="preserve"> s označením na obálke </w:t>
      </w:r>
      <w:r w:rsidRPr="00EB3179">
        <w:rPr>
          <w:rFonts w:ascii="Cambria" w:hAnsi="Cambria" w:cstheme="minorHAnsi"/>
          <w:i/>
          <w:iCs/>
        </w:rPr>
        <w:t>„INTERNE CHRÁNENÉ – do rúk zodpovednej osoby“</w:t>
      </w:r>
      <w:r w:rsidRPr="00EB3179">
        <w:rPr>
          <w:rFonts w:ascii="Cambria" w:hAnsi="Cambria" w:cstheme="minorHAnsi"/>
        </w:rPr>
        <w:t xml:space="preserve"> na adresu:</w:t>
      </w:r>
    </w:p>
    <w:p w14:paraId="22FF166A" w14:textId="026D903B" w:rsidR="0044246A" w:rsidRPr="00EB3179" w:rsidRDefault="000F4080" w:rsidP="00EF1EAD">
      <w:pPr>
        <w:pStyle w:val="Odsekzoznamu"/>
        <w:shd w:val="clear" w:color="auto" w:fill="FFFFFF"/>
        <w:spacing w:line="276" w:lineRule="auto"/>
        <w:ind w:left="1247"/>
        <w:jc w:val="both"/>
        <w:rPr>
          <w:rFonts w:ascii="Cambria" w:hAnsi="Cambria" w:cstheme="minorHAnsi"/>
          <w:u w:val="single"/>
        </w:rPr>
      </w:pPr>
      <w:r w:rsidRPr="00EB3179">
        <w:rPr>
          <w:rFonts w:ascii="Cambria" w:hAnsi="Cambria" w:cstheme="minorHAnsi"/>
          <w:b/>
          <w:bCs/>
          <w:u w:val="single"/>
        </w:rPr>
        <w:t>Breziny 289, 055 62 Prakovce</w:t>
      </w:r>
    </w:p>
    <w:p w14:paraId="757D7250" w14:textId="689757C1" w:rsidR="0049549A" w:rsidRPr="00EB3179" w:rsidRDefault="00994550" w:rsidP="00706689">
      <w:pPr>
        <w:spacing w:line="276" w:lineRule="auto"/>
        <w:jc w:val="both"/>
        <w:rPr>
          <w:rFonts w:ascii="Cambria" w:hAnsi="Cambria" w:cstheme="minorHAnsi"/>
        </w:rPr>
      </w:pPr>
      <w:r w:rsidRPr="00EB3179">
        <w:rPr>
          <w:rFonts w:ascii="Cambria" w:hAnsi="Cambria" w:cstheme="minorHAnsi"/>
        </w:rPr>
        <w:t xml:space="preserve">Zamestnanec poverený prijímaním poštových zásielok nie je oprávnený obálku </w:t>
      </w:r>
      <w:r w:rsidR="00A16C60" w:rsidRPr="00EB3179">
        <w:rPr>
          <w:rFonts w:ascii="Cambria" w:hAnsi="Cambria" w:cstheme="minorHAnsi"/>
        </w:rPr>
        <w:t>s </w:t>
      </w:r>
      <w:r w:rsidRPr="00EB3179">
        <w:rPr>
          <w:rFonts w:ascii="Cambria" w:hAnsi="Cambria" w:cstheme="minorHAnsi"/>
        </w:rPr>
        <w:t xml:space="preserve">takýmto označením otvárať </w:t>
      </w:r>
      <w:r w:rsidR="00A16C60" w:rsidRPr="00EB3179">
        <w:rPr>
          <w:rFonts w:ascii="Cambria" w:hAnsi="Cambria" w:cstheme="minorHAnsi"/>
        </w:rPr>
        <w:t>a </w:t>
      </w:r>
      <w:r w:rsidRPr="00EB3179">
        <w:rPr>
          <w:rFonts w:ascii="Cambria" w:hAnsi="Cambria" w:cstheme="minorHAnsi"/>
        </w:rPr>
        <w:t xml:space="preserve">je povinný ju bez zbytočného odkladu postúpiť zodpovednej osobe. </w:t>
      </w:r>
      <w:r w:rsidR="0044246A" w:rsidRPr="00EB3179">
        <w:rPr>
          <w:rFonts w:ascii="Cambria" w:hAnsi="Cambria" w:cstheme="minorHAnsi"/>
        </w:rPr>
        <w:t>Oznámenia prijaté prostredníctvom elektronickej pošty, ktoré prijala osoba odlišná od zodpovednej osoby, je táto osoba povinná bezodkladne postúpiť na vybavenie zodpovednej osobe.</w:t>
      </w:r>
    </w:p>
    <w:p w14:paraId="458ECF27" w14:textId="6BDF5EF3" w:rsidR="001D3D10" w:rsidRPr="00EB3179" w:rsidRDefault="001D3D10" w:rsidP="0044246A">
      <w:pPr>
        <w:spacing w:after="0" w:line="276" w:lineRule="auto"/>
        <w:jc w:val="both"/>
        <w:rPr>
          <w:rFonts w:ascii="Cambria" w:hAnsi="Cambria" w:cstheme="minorHAnsi"/>
        </w:rPr>
      </w:pPr>
      <w:r w:rsidRPr="00EB3179">
        <w:rPr>
          <w:rFonts w:ascii="Cambria" w:eastAsia="Times New Roman" w:hAnsi="Cambria" w:cstheme="minorHAnsi"/>
          <w:lang w:eastAsia="sk-SK"/>
        </w:rPr>
        <w:t>Oznámenie možno podať aj externými kanálmi, resp. prostredníctvom iného orgánu príslušného na prijatie oznámenia, ktorým je okrem zamestnávateľa:</w:t>
      </w:r>
    </w:p>
    <w:p w14:paraId="12ADDA4C" w14:textId="0CBE3156" w:rsidR="001D3D10" w:rsidRPr="00EB3179" w:rsidRDefault="00CF2201" w:rsidP="000F4080">
      <w:pPr>
        <w:numPr>
          <w:ilvl w:val="0"/>
          <w:numId w:val="8"/>
        </w:numPr>
        <w:spacing w:after="100" w:afterAutospacing="1" w:line="240" w:lineRule="auto"/>
        <w:jc w:val="both"/>
        <w:textAlignment w:val="baseline"/>
        <w:rPr>
          <w:rFonts w:ascii="Cambria" w:eastAsia="Times New Roman" w:hAnsi="Cambria" w:cstheme="minorHAnsi"/>
          <w:lang w:eastAsia="sk-SK"/>
        </w:rPr>
      </w:pPr>
      <w:r w:rsidRPr="00EB3179">
        <w:rPr>
          <w:rFonts w:ascii="Cambria" w:eastAsia="Times New Roman" w:hAnsi="Cambria" w:cstheme="minorHAnsi"/>
          <w:lang w:eastAsia="sk-SK"/>
        </w:rPr>
        <w:t>p</w:t>
      </w:r>
      <w:r w:rsidR="001D3D10" w:rsidRPr="00EB3179">
        <w:rPr>
          <w:rFonts w:ascii="Cambria" w:eastAsia="Times New Roman" w:hAnsi="Cambria" w:cstheme="minorHAnsi"/>
          <w:lang w:eastAsia="sk-SK"/>
        </w:rPr>
        <w:t>rokuratúra,</w:t>
      </w:r>
    </w:p>
    <w:p w14:paraId="329C41E5" w14:textId="040D9709" w:rsidR="001D3D10" w:rsidRPr="00EB3179" w:rsidRDefault="001D3D10" w:rsidP="000F4080">
      <w:pPr>
        <w:numPr>
          <w:ilvl w:val="0"/>
          <w:numId w:val="8"/>
        </w:numPr>
        <w:spacing w:after="100" w:afterAutospacing="1" w:line="240" w:lineRule="auto"/>
        <w:jc w:val="both"/>
        <w:textAlignment w:val="baseline"/>
        <w:rPr>
          <w:rFonts w:ascii="Cambria" w:eastAsia="Times New Roman" w:hAnsi="Cambria" w:cstheme="minorHAnsi"/>
          <w:lang w:eastAsia="sk-SK"/>
        </w:rPr>
      </w:pPr>
      <w:r w:rsidRPr="00EB3179">
        <w:rPr>
          <w:rFonts w:ascii="Cambria" w:eastAsia="Times New Roman" w:hAnsi="Cambria" w:cstheme="minorHAnsi"/>
          <w:lang w:eastAsia="sk-SK"/>
        </w:rPr>
        <w:t xml:space="preserve">správny orgán príslušný na konanie </w:t>
      </w:r>
      <w:r w:rsidR="00A16C60" w:rsidRPr="00EB3179">
        <w:rPr>
          <w:rFonts w:ascii="Cambria" w:eastAsia="Times New Roman" w:hAnsi="Cambria" w:cstheme="minorHAnsi"/>
          <w:lang w:eastAsia="sk-SK"/>
        </w:rPr>
        <w:t>o </w:t>
      </w:r>
      <w:r w:rsidRPr="00EB3179">
        <w:rPr>
          <w:rFonts w:ascii="Cambria" w:eastAsia="Times New Roman" w:hAnsi="Cambria" w:cstheme="minorHAnsi"/>
          <w:lang w:eastAsia="sk-SK"/>
        </w:rPr>
        <w:t>správnom delikte, ktorý je závažnou protispoločenskou činnosťou,</w:t>
      </w:r>
    </w:p>
    <w:p w14:paraId="2F98AF15" w14:textId="08ECD0E6" w:rsidR="001D3D10" w:rsidRPr="00EB3179" w:rsidRDefault="001D3D10" w:rsidP="00706689">
      <w:pPr>
        <w:numPr>
          <w:ilvl w:val="0"/>
          <w:numId w:val="8"/>
        </w:numPr>
        <w:spacing w:line="240" w:lineRule="auto"/>
        <w:jc w:val="both"/>
        <w:textAlignment w:val="baseline"/>
        <w:rPr>
          <w:rFonts w:ascii="Cambria" w:eastAsia="Times New Roman" w:hAnsi="Cambria" w:cstheme="minorHAnsi"/>
          <w:lang w:eastAsia="sk-SK"/>
        </w:rPr>
      </w:pPr>
      <w:r w:rsidRPr="00EB3179">
        <w:rPr>
          <w:rFonts w:ascii="Cambria" w:eastAsia="Times New Roman" w:hAnsi="Cambria" w:cstheme="minorHAnsi"/>
          <w:lang w:eastAsia="sk-SK"/>
        </w:rPr>
        <w:t xml:space="preserve">príslušné inštitúcie, orgán, úrad alebo agentúra Európskej </w:t>
      </w:r>
      <w:r w:rsidR="000A7445" w:rsidRPr="00EB3179">
        <w:rPr>
          <w:rFonts w:ascii="Cambria" w:eastAsia="Times New Roman" w:hAnsi="Cambria" w:cstheme="minorHAnsi"/>
          <w:lang w:eastAsia="sk-SK"/>
        </w:rPr>
        <w:t>ú</w:t>
      </w:r>
      <w:r w:rsidRPr="00EB3179">
        <w:rPr>
          <w:rFonts w:ascii="Cambria" w:eastAsia="Times New Roman" w:hAnsi="Cambria" w:cstheme="minorHAnsi"/>
          <w:lang w:eastAsia="sk-SK"/>
        </w:rPr>
        <w:t>nie.</w:t>
      </w:r>
    </w:p>
    <w:p w14:paraId="28137B85" w14:textId="77777777" w:rsidR="00303CB2" w:rsidRPr="00EB3179" w:rsidRDefault="00303CB2" w:rsidP="0044246A">
      <w:pPr>
        <w:spacing w:after="0" w:line="276" w:lineRule="auto"/>
        <w:jc w:val="both"/>
        <w:rPr>
          <w:rFonts w:ascii="Cambria" w:hAnsi="Cambria" w:cstheme="minorHAnsi"/>
          <w:color w:val="000000" w:themeColor="text1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8"/>
        <w:gridCol w:w="4584"/>
      </w:tblGrid>
      <w:tr w:rsidR="00303CB2" w:rsidRPr="00EB3179" w14:paraId="5F3EFF69" w14:textId="77777777" w:rsidTr="00F95214">
        <w:tc>
          <w:tcPr>
            <w:tcW w:w="4488" w:type="dxa"/>
          </w:tcPr>
          <w:p w14:paraId="21162CAC" w14:textId="5B18CB23" w:rsidR="00303CB2" w:rsidRPr="00EB3179" w:rsidRDefault="00303CB2" w:rsidP="00303CB2">
            <w:pPr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V Prakovciach,</w:t>
            </w:r>
          </w:p>
        </w:tc>
        <w:tc>
          <w:tcPr>
            <w:tcW w:w="4584" w:type="dxa"/>
          </w:tcPr>
          <w:p w14:paraId="6ABC9222" w14:textId="2CF724A1" w:rsidR="00303CB2" w:rsidRPr="00EB3179" w:rsidRDefault="00303CB2" w:rsidP="00303CB2">
            <w:pPr>
              <w:jc w:val="center"/>
              <w:rPr>
                <w:rFonts w:ascii="Cambria" w:hAnsi="Cambria"/>
                <w:i/>
                <w:iCs/>
                <w:szCs w:val="24"/>
              </w:rPr>
            </w:pPr>
            <w:r w:rsidRPr="00EB3179">
              <w:rPr>
                <w:rFonts w:ascii="Cambria" w:hAnsi="Cambria"/>
                <w:i/>
                <w:iCs/>
                <w:szCs w:val="24"/>
              </w:rPr>
              <w:t>Mgr. Veronika Hamráková DiS. art.</w:t>
            </w:r>
          </w:p>
        </w:tc>
      </w:tr>
      <w:tr w:rsidR="00303CB2" w:rsidRPr="00620666" w14:paraId="1DA2E947" w14:textId="77777777" w:rsidTr="00F95214">
        <w:tc>
          <w:tcPr>
            <w:tcW w:w="4488" w:type="dxa"/>
          </w:tcPr>
          <w:p w14:paraId="0ED94FEA" w14:textId="77777777" w:rsidR="00303CB2" w:rsidRPr="00EB3179" w:rsidRDefault="00303CB2" w:rsidP="00303CB2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4584" w:type="dxa"/>
          </w:tcPr>
          <w:p w14:paraId="41DB85A5" w14:textId="12F32D52" w:rsidR="00303CB2" w:rsidRPr="00EB3179" w:rsidRDefault="00303CB2" w:rsidP="00303CB2">
            <w:pPr>
              <w:jc w:val="center"/>
              <w:rPr>
                <w:rFonts w:ascii="Cambria" w:hAnsi="Cambria"/>
                <w:szCs w:val="24"/>
              </w:rPr>
            </w:pPr>
            <w:r w:rsidRPr="00EB3179">
              <w:rPr>
                <w:rFonts w:ascii="Cambria" w:hAnsi="Cambria"/>
                <w:szCs w:val="24"/>
              </w:rPr>
              <w:t>riaditeľ</w:t>
            </w:r>
          </w:p>
        </w:tc>
      </w:tr>
    </w:tbl>
    <w:p w14:paraId="7A36BDA4" w14:textId="77777777" w:rsidR="0052734C" w:rsidRPr="0052734C" w:rsidRDefault="0052734C" w:rsidP="0049549A">
      <w:pPr>
        <w:spacing w:after="0" w:line="276" w:lineRule="auto"/>
        <w:jc w:val="both"/>
        <w:rPr>
          <w:rFonts w:ascii="Cambria" w:hAnsi="Cambria" w:cstheme="minorHAnsi"/>
          <w:color w:val="000000" w:themeColor="text1"/>
        </w:rPr>
      </w:pPr>
    </w:p>
    <w:sectPr w:rsidR="0052734C" w:rsidRPr="005273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77B27" w14:textId="77777777" w:rsidR="0061268C" w:rsidRDefault="0061268C" w:rsidP="00C14D16">
      <w:pPr>
        <w:spacing w:after="0" w:line="240" w:lineRule="auto"/>
      </w:pPr>
      <w:r>
        <w:separator/>
      </w:r>
    </w:p>
  </w:endnote>
  <w:endnote w:type="continuationSeparator" w:id="0">
    <w:p w14:paraId="0C2D62D5" w14:textId="77777777" w:rsidR="0061268C" w:rsidRDefault="0061268C" w:rsidP="00C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50492" w14:textId="77777777" w:rsidR="0061268C" w:rsidRDefault="0061268C" w:rsidP="00C14D16">
      <w:pPr>
        <w:spacing w:after="0" w:line="240" w:lineRule="auto"/>
      </w:pPr>
      <w:r>
        <w:separator/>
      </w:r>
    </w:p>
  </w:footnote>
  <w:footnote w:type="continuationSeparator" w:id="0">
    <w:p w14:paraId="5E7934FA" w14:textId="77777777" w:rsidR="0061268C" w:rsidRDefault="0061268C" w:rsidP="00C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10ECC" w14:textId="77777777" w:rsidR="00C27B65" w:rsidRPr="00F95214" w:rsidRDefault="00C27B65" w:rsidP="00C27B65">
    <w:pPr>
      <w:shd w:val="clear" w:color="auto" w:fill="FFFFFF"/>
      <w:spacing w:after="0" w:line="276" w:lineRule="auto"/>
      <w:jc w:val="center"/>
      <w:rPr>
        <w:rFonts w:ascii="Cambria" w:eastAsia="Times New Roman" w:hAnsi="Cambria" w:cstheme="minorHAnsi"/>
        <w:b/>
        <w:bCs/>
        <w:color w:val="000000" w:themeColor="text1"/>
        <w:sz w:val="32"/>
        <w:szCs w:val="32"/>
        <w:lang w:eastAsia="sk-SK"/>
      </w:rPr>
    </w:pPr>
    <w:r w:rsidRPr="00F95214">
      <w:rPr>
        <w:rFonts w:ascii="Cambria" w:eastAsia="Times New Roman" w:hAnsi="Cambria" w:cstheme="minorHAnsi"/>
        <w:b/>
        <w:bCs/>
        <w:color w:val="000000" w:themeColor="text1"/>
        <w:sz w:val="32"/>
        <w:szCs w:val="32"/>
        <w:lang w:eastAsia="sk-SK"/>
      </w:rPr>
      <w:t>Oznamovanie protispoločenskej činnosti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21666"/>
    <w:multiLevelType w:val="multilevel"/>
    <w:tmpl w:val="DE922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C3222D"/>
    <w:multiLevelType w:val="hybridMultilevel"/>
    <w:tmpl w:val="5F2466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7136B"/>
    <w:multiLevelType w:val="multilevel"/>
    <w:tmpl w:val="062AF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D47C39"/>
    <w:multiLevelType w:val="multilevel"/>
    <w:tmpl w:val="E59658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B36555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A246AA7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0E9205B"/>
    <w:multiLevelType w:val="multilevel"/>
    <w:tmpl w:val="EE783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E03A13"/>
    <w:multiLevelType w:val="multilevel"/>
    <w:tmpl w:val="5C9A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IvzA2me+N1TO1whEZPgG0J4UXKQ2KmtdSWnQgkPZejkK/dcf+QlrGhUYy8c/lo+dVfEClCyC46gi8qlznNwO1w==" w:salt="lPcHwNg881XCtlAwgEuY+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43A"/>
    <w:rsid w:val="00021300"/>
    <w:rsid w:val="000A7445"/>
    <w:rsid w:val="000C343A"/>
    <w:rsid w:val="000C6A13"/>
    <w:rsid w:val="000F2B8B"/>
    <w:rsid w:val="000F4080"/>
    <w:rsid w:val="00107CD0"/>
    <w:rsid w:val="0014041E"/>
    <w:rsid w:val="001C2E31"/>
    <w:rsid w:val="001D3D10"/>
    <w:rsid w:val="001E1D2B"/>
    <w:rsid w:val="001E6F60"/>
    <w:rsid w:val="00221677"/>
    <w:rsid w:val="0024192F"/>
    <w:rsid w:val="0025647E"/>
    <w:rsid w:val="00273674"/>
    <w:rsid w:val="00291330"/>
    <w:rsid w:val="00303CB2"/>
    <w:rsid w:val="00313D1B"/>
    <w:rsid w:val="00344E70"/>
    <w:rsid w:val="00386813"/>
    <w:rsid w:val="00395A23"/>
    <w:rsid w:val="003B2839"/>
    <w:rsid w:val="00437AE0"/>
    <w:rsid w:val="0044246A"/>
    <w:rsid w:val="00443E87"/>
    <w:rsid w:val="004479BA"/>
    <w:rsid w:val="00491412"/>
    <w:rsid w:val="0049549A"/>
    <w:rsid w:val="004A743A"/>
    <w:rsid w:val="004B4C9A"/>
    <w:rsid w:val="004F6BEB"/>
    <w:rsid w:val="0052734C"/>
    <w:rsid w:val="00527CFE"/>
    <w:rsid w:val="005521D2"/>
    <w:rsid w:val="00562F22"/>
    <w:rsid w:val="0060605D"/>
    <w:rsid w:val="0061268C"/>
    <w:rsid w:val="00617F43"/>
    <w:rsid w:val="0062588F"/>
    <w:rsid w:val="006769C4"/>
    <w:rsid w:val="006F20B2"/>
    <w:rsid w:val="00706689"/>
    <w:rsid w:val="00752FEC"/>
    <w:rsid w:val="007554B9"/>
    <w:rsid w:val="007811E5"/>
    <w:rsid w:val="00786C24"/>
    <w:rsid w:val="0079028F"/>
    <w:rsid w:val="007B42FE"/>
    <w:rsid w:val="007C2BDB"/>
    <w:rsid w:val="007E333A"/>
    <w:rsid w:val="007F0411"/>
    <w:rsid w:val="007F7F60"/>
    <w:rsid w:val="00863D90"/>
    <w:rsid w:val="008B7EB5"/>
    <w:rsid w:val="008C3963"/>
    <w:rsid w:val="008E363B"/>
    <w:rsid w:val="008F50DB"/>
    <w:rsid w:val="009359AA"/>
    <w:rsid w:val="009568FC"/>
    <w:rsid w:val="009810DC"/>
    <w:rsid w:val="00994550"/>
    <w:rsid w:val="00997873"/>
    <w:rsid w:val="009A5322"/>
    <w:rsid w:val="009B5351"/>
    <w:rsid w:val="009C36D1"/>
    <w:rsid w:val="009F6291"/>
    <w:rsid w:val="00A01A5D"/>
    <w:rsid w:val="00A115D2"/>
    <w:rsid w:val="00A14476"/>
    <w:rsid w:val="00A16C60"/>
    <w:rsid w:val="00A54725"/>
    <w:rsid w:val="00A54CE9"/>
    <w:rsid w:val="00A711F9"/>
    <w:rsid w:val="00AF3B69"/>
    <w:rsid w:val="00B67891"/>
    <w:rsid w:val="00B938CE"/>
    <w:rsid w:val="00BC0670"/>
    <w:rsid w:val="00C14D16"/>
    <w:rsid w:val="00C27B65"/>
    <w:rsid w:val="00C960C1"/>
    <w:rsid w:val="00C96306"/>
    <w:rsid w:val="00CF2201"/>
    <w:rsid w:val="00CF77EF"/>
    <w:rsid w:val="00D01D20"/>
    <w:rsid w:val="00D47F83"/>
    <w:rsid w:val="00D932ED"/>
    <w:rsid w:val="00DA07D5"/>
    <w:rsid w:val="00DB1543"/>
    <w:rsid w:val="00E13B66"/>
    <w:rsid w:val="00E31EC1"/>
    <w:rsid w:val="00EB3179"/>
    <w:rsid w:val="00EF1EAD"/>
    <w:rsid w:val="00F23FC2"/>
    <w:rsid w:val="00F612B0"/>
    <w:rsid w:val="00F6575A"/>
    <w:rsid w:val="00F95214"/>
    <w:rsid w:val="00FB7FA3"/>
    <w:rsid w:val="00F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C2A190"/>
  <w15:chartTrackingRefBased/>
  <w15:docId w15:val="{EA25884D-0B3B-446B-BA26-34674BFF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A5322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9A5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9A5322"/>
    <w:rPr>
      <w:b/>
      <w:bCs/>
    </w:rPr>
  </w:style>
  <w:style w:type="character" w:styleId="Zvraznenie">
    <w:name w:val="Emphasis"/>
    <w:basedOn w:val="Predvolenpsmoodseku"/>
    <w:uiPriority w:val="20"/>
    <w:qFormat/>
    <w:rsid w:val="009A5322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9A5322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A5322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A711F9"/>
    <w:rPr>
      <w:color w:val="954F72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7F041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14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14D16"/>
  </w:style>
  <w:style w:type="paragraph" w:styleId="Pta">
    <w:name w:val="footer"/>
    <w:basedOn w:val="Normlny"/>
    <w:link w:val="PtaChar"/>
    <w:uiPriority w:val="99"/>
    <w:unhideWhenUsed/>
    <w:rsid w:val="00C14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14D16"/>
  </w:style>
  <w:style w:type="table" w:styleId="Mriekatabuky">
    <w:name w:val="Table Grid"/>
    <w:basedOn w:val="Normlnatabuka"/>
    <w:uiPriority w:val="39"/>
    <w:rsid w:val="00527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1918</Characters>
  <Application>Microsoft Office Word</Application>
  <DocSecurity>8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snapko</dc:creator>
  <cp:keywords/>
  <dc:description/>
  <cp:lastModifiedBy>Veronika Hamráková</cp:lastModifiedBy>
  <cp:revision>2</cp:revision>
  <dcterms:created xsi:type="dcterms:W3CDTF">2026-09-25T11:42:00Z</dcterms:created>
  <dcterms:modified xsi:type="dcterms:W3CDTF">2026-09-25T11:42:00Z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645341a1-122d-41f6-81f1-ac1e5711716a</vt:lpwstr>
  </property>
</Properties>
</file>